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>
      <w:pPr>
        <w:pStyle w:val="Nagwek2"/>
        <w:jc w:val="both"/>
        <w:rPr/>
      </w:pPr>
      <w:r>
        <w:rPr/>
        <w:t>KWESTIONARIUSZ OSOBOWY DLA OSOBY UBIEGAJĄCEJ SIĘ O ZATRUDNIENIE</w:t>
      </w:r>
    </w:p>
    <w:p>
      <w:pPr>
        <w:pStyle w:val="Normal"/>
        <w:jc w:val="both"/>
        <w:rPr/>
      </w:pPr>
      <w:r>
        <w:rPr/>
      </w:r>
    </w:p>
    <w:p>
      <w:pPr>
        <w:pStyle w:val="Normal"/>
        <w:bidi w:val="0"/>
        <w:spacing w:lineRule="auto" w:line="360" w:before="240"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3. Dane kontaktowe...........................................................................................................................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  <w:tab/>
        <w:tab/>
        <w:t xml:space="preserve">                </w:t>
      </w:r>
      <w:r>
        <w:rPr>
          <w:rFonts w:cs="Times New Roman"/>
          <w:sz w:val="20"/>
          <w:szCs w:val="20"/>
        </w:rPr>
        <w:t>(wskazane przez osobę ubiegającą się o zatrudnienie)</w:t>
      </w:r>
    </w:p>
    <w:p>
      <w:pPr>
        <w:pStyle w:val="Normal"/>
        <w:bidi w:val="0"/>
        <w:spacing w:lineRule="auto" w:line="360"/>
        <w:ind w:right="281" w:hanging="0"/>
        <w:jc w:val="both"/>
        <w:rPr/>
      </w:pP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4. Wykształcenie (gdy jest ono niezbędne do wykonywania pracy określonego rodzaju lub na   </w:t>
        <w:br/>
        <w:t xml:space="preserve">     określonym stanowisku)...............................................................................................................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ind w:right="281" w:hanging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..</w:t>
      </w:r>
    </w:p>
    <w:p>
      <w:pPr>
        <w:pStyle w:val="Normal"/>
        <w:bidi w:val="0"/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>
        <w:rPr>
          <w:rFonts w:cs="Times New Roman"/>
          <w:sz w:val="20"/>
          <w:szCs w:val="20"/>
        </w:rPr>
        <w:t>(nazwa szkoły i rok jej ukończenia)</w:t>
      </w:r>
    </w:p>
    <w:p>
      <w:pPr>
        <w:pStyle w:val="Normal"/>
        <w:bidi w:val="0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/>
          <w:sz w:val="20"/>
          <w:szCs w:val="20"/>
        </w:rPr>
        <w:t xml:space="preserve">       </w:t>
      </w:r>
      <w:r>
        <w:rPr>
          <w:rFonts w:cs="Times New Roman"/>
          <w:sz w:val="20"/>
          <w:szCs w:val="20"/>
        </w:rPr>
        <w:t>(zawód, specjalność, stopień naukowy, tytuł  zawodowy, tytuł naukowy)</w:t>
      </w:r>
    </w:p>
    <w:p>
      <w:pPr>
        <w:pStyle w:val="Normal"/>
        <w:bidi w:val="0"/>
        <w:spacing w:lineRule="auto" w:line="360"/>
        <w:ind w:right="281" w:hanging="0"/>
        <w:jc w:val="both"/>
        <w:rPr/>
      </w:pPr>
      <w:r>
        <w:rPr>
          <w:rFonts w:cs="Times New Roman"/>
          <w:sz w:val="24"/>
        </w:rPr>
        <w:t>5. Kwalifikacje zawodowe (gdy są one niezbędne do wykonywania pracy określonego rodzaju</w:t>
      </w:r>
    </w:p>
    <w:p>
      <w:pPr>
        <w:pStyle w:val="Normal"/>
        <w:bidi w:val="0"/>
        <w:spacing w:lineRule="auto" w:line="360"/>
        <w:ind w:right="281" w:hanging="0"/>
        <w:jc w:val="both"/>
        <w:rPr/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lub na określonym stanowisku) ...............................................................................................….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ind w:left="142" w:hanging="0"/>
        <w:jc w:val="both"/>
        <w:rPr/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...……………………………………………………..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imes New Roman"/>
          <w:sz w:val="24"/>
        </w:rPr>
        <w:t xml:space="preserve">                         </w:t>
      </w: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>
      <w:pPr>
        <w:pStyle w:val="Normal"/>
        <w:bidi w:val="0"/>
        <w:spacing w:lineRule="auto" w:line="360"/>
        <w:ind w:right="281" w:hanging="0"/>
        <w:jc w:val="both"/>
        <w:rPr/>
      </w:pPr>
      <w:r>
        <w:rPr>
          <w:rFonts w:cs="Times New Roman"/>
          <w:sz w:val="24"/>
        </w:rPr>
        <w:t xml:space="preserve">6. Przebieg dotychczasowego zatrudnienia (gdy jest ono niezbędne do wykonywania pracy   </w:t>
        <w:br/>
        <w:t xml:space="preserve">    określonego rodzaju lub na określonym stanowisku)....................................................................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imes New Roman"/>
          <w:sz w:val="24"/>
        </w:rPr>
        <w:t xml:space="preserve"> </w:t>
      </w:r>
      <w:bookmarkStart w:id="0" w:name="__DdeLink__296_253155836"/>
      <w:r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.</w:t>
      </w:r>
      <w:bookmarkEnd w:id="0"/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/>
          <w:sz w:val="24"/>
        </w:rPr>
        <w:t xml:space="preserve">   </w:t>
      </w:r>
      <w:r>
        <w:rPr>
          <w:rFonts w:cs="Times New Roman"/>
          <w:sz w:val="20"/>
          <w:szCs w:val="20"/>
        </w:rPr>
        <w:t xml:space="preserve">              </w:t>
      </w:r>
      <w:r>
        <w:rPr>
          <w:rFonts w:cs="Times New Roman"/>
          <w:sz w:val="20"/>
          <w:szCs w:val="20"/>
        </w:rPr>
        <w:t>(okresy zatrudnienia u kolejnych pracodawców oraz zajmowane stanowiska pracy)</w:t>
      </w:r>
    </w:p>
    <w:p>
      <w:pPr>
        <w:pStyle w:val="Normal"/>
        <w:bidi w:val="0"/>
        <w:spacing w:lineRule="auto" w:line="360"/>
        <w:ind w:right="281" w:hanging="0"/>
        <w:jc w:val="both"/>
        <w:rPr/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false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false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  <w:br/>
        <w:t xml:space="preserve">    szczególnych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jc w:val="left"/>
        <w:rPr/>
      </w:pPr>
      <w:r>
        <w:rPr>
          <w:rFonts w:cs="Times New Roman"/>
          <w:sz w:val="24"/>
        </w:rPr>
        <w:t xml:space="preserve">                       </w:t>
      </w:r>
    </w:p>
    <w:p>
      <w:pPr>
        <w:pStyle w:val="Normal"/>
        <w:jc w:val="left"/>
        <w:rPr>
          <w:rFonts w:cs="Times New Roman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                         </w:t>
      </w:r>
      <w:r>
        <w:rPr>
          <w:rFonts w:cs="Times New Roman"/>
          <w:sz w:val="20"/>
          <w:szCs w:val="20"/>
        </w:rPr>
        <w:t>(miejscowość i data)             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</w:t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72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bCs/>
      <w:color w:val="auto"/>
      <w:sz w:val="26"/>
      <w:szCs w:val="21"/>
      <w:lang w:eastAsia="pl-PL" w:val="pl-PL" w:bidi="ar-SA"/>
    </w:rPr>
  </w:style>
  <w:style w:type="paragraph" w:styleId="Nagwek2">
    <w:name w:val="Heading 2"/>
    <w:basedOn w:val="Normal"/>
    <w:link w:val="Nagwek2Znak"/>
    <w:qFormat/>
    <w:rsid w:val="00127210"/>
    <w:pPr>
      <w:keepNext/>
      <w:jc w:val="center"/>
      <w:outlineLvl w:val="1"/>
    </w:pPr>
    <w:rPr>
      <w:rFonts w:cs="Times New Roman"/>
      <w:b/>
      <w:bCs w:val="false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127210"/>
    <w:rPr>
      <w:rFonts w:ascii="Times New Roman" w:hAnsi="Times New Roman" w:eastAsia="Times New Roman" w:cs="Times New Roman"/>
      <w:b/>
      <w:sz w:val="24"/>
      <w:szCs w:val="21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LibreOffice/5.2.3.3$Windows_x86 LibreOffice_project/d54a8868f08a7b39642414cf2c8ef2f228f780cf</Application>
  <Pages>1</Pages>
  <Words>148</Words>
  <Characters>3343</Characters>
  <CharactersWithSpaces>3937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2019-05-07T08:10:00Z</dcterms:created>
  <dc:creator>Leszek Skupski</dc:creator>
  <dc:description/>
  <dc:language>pl-PL</dc:language>
  <cp:lastModifiedBy/>
  <dcterms:modified xsi:type="dcterms:W3CDTF">2019-05-15T12:52:56Z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